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4A42" w14:textId="4113221B" w:rsidR="007E3C20" w:rsidRDefault="007E3C20" w:rsidP="007E3C20">
      <w:pPr>
        <w:ind w:left="-90" w:firstLine="90"/>
        <w:jc w:val="center"/>
        <w:rPr>
          <w:sz w:val="36"/>
          <w:szCs w:val="36"/>
        </w:rPr>
      </w:pPr>
      <w:r>
        <w:rPr>
          <w:sz w:val="36"/>
          <w:szCs w:val="36"/>
        </w:rPr>
        <w:t>Weekly Writing #</w:t>
      </w:r>
      <w:r w:rsidR="005020CE">
        <w:rPr>
          <w:sz w:val="36"/>
          <w:szCs w:val="36"/>
        </w:rPr>
        <w:t>2</w:t>
      </w:r>
      <w:r>
        <w:rPr>
          <w:sz w:val="36"/>
          <w:szCs w:val="36"/>
        </w:rPr>
        <w:t xml:space="preserve"> - Corcoran</w:t>
      </w:r>
    </w:p>
    <w:p w14:paraId="57953DB6" w14:textId="6976CC10" w:rsidR="009A30B8" w:rsidRPr="00827E06" w:rsidRDefault="00827E06" w:rsidP="007E3C20">
      <w:pPr>
        <w:ind w:left="-90" w:firstLine="90"/>
        <w:jc w:val="center"/>
        <w:rPr>
          <w:sz w:val="36"/>
          <w:szCs w:val="36"/>
        </w:rPr>
      </w:pPr>
      <w:r>
        <w:rPr>
          <w:sz w:val="36"/>
          <w:szCs w:val="36"/>
        </w:rPr>
        <w:t>(</w:t>
      </w:r>
      <w:r w:rsidR="005020CE">
        <w:rPr>
          <w:sz w:val="28"/>
          <w:szCs w:val="28"/>
        </w:rPr>
        <w:t>Assigned on Wednesday, Sept. 12</w:t>
      </w:r>
      <w:r w:rsidR="007E3C20">
        <w:rPr>
          <w:sz w:val="28"/>
          <w:szCs w:val="28"/>
        </w:rPr>
        <w:t xml:space="preserve">th.  </w:t>
      </w:r>
      <w:r w:rsidR="007041B1" w:rsidRPr="005020CE">
        <w:rPr>
          <w:sz w:val="28"/>
          <w:szCs w:val="28"/>
          <w:u w:val="single"/>
        </w:rPr>
        <w:t>Class</w:t>
      </w:r>
      <w:r w:rsidR="007E3C20" w:rsidRPr="005020CE">
        <w:rPr>
          <w:sz w:val="28"/>
          <w:szCs w:val="28"/>
          <w:u w:val="single"/>
        </w:rPr>
        <w:t xml:space="preserve"> </w:t>
      </w:r>
      <w:r w:rsidR="007041B1" w:rsidRPr="005020CE">
        <w:rPr>
          <w:sz w:val="28"/>
          <w:szCs w:val="28"/>
          <w:u w:val="single"/>
        </w:rPr>
        <w:t>time provided</w:t>
      </w:r>
      <w:r w:rsidR="007041B1" w:rsidRPr="007E3C20">
        <w:rPr>
          <w:sz w:val="28"/>
          <w:szCs w:val="28"/>
        </w:rPr>
        <w:t>)</w:t>
      </w:r>
    </w:p>
    <w:p w14:paraId="62E52D0E" w14:textId="0140E30E" w:rsidR="009A30B8" w:rsidRPr="00827E06" w:rsidRDefault="001E58D0" w:rsidP="007E3C20">
      <w:pPr>
        <w:jc w:val="center"/>
        <w:rPr>
          <w:b/>
          <w:sz w:val="28"/>
          <w:szCs w:val="28"/>
        </w:rPr>
      </w:pPr>
      <w:r>
        <w:rPr>
          <w:b/>
          <w:sz w:val="28"/>
          <w:szCs w:val="28"/>
        </w:rPr>
        <w:t>Due Friday, September 21</w:t>
      </w:r>
      <w:bookmarkStart w:id="0" w:name="_GoBack"/>
      <w:bookmarkEnd w:id="0"/>
      <w:r w:rsidR="005020CE">
        <w:rPr>
          <w:b/>
          <w:sz w:val="28"/>
          <w:szCs w:val="28"/>
        </w:rPr>
        <w:t xml:space="preserve">, </w:t>
      </w:r>
      <w:r w:rsidR="007E3C20">
        <w:rPr>
          <w:b/>
          <w:sz w:val="28"/>
          <w:szCs w:val="28"/>
        </w:rPr>
        <w:t xml:space="preserve"> 2012</w:t>
      </w:r>
    </w:p>
    <w:p w14:paraId="0CFE4B2E" w14:textId="77777777" w:rsidR="00F91BE8" w:rsidRDefault="00F91BE8">
      <w:pPr>
        <w:rPr>
          <w:b/>
        </w:rPr>
      </w:pPr>
    </w:p>
    <w:p w14:paraId="1296D611" w14:textId="77777777" w:rsidR="00F91BE8" w:rsidRDefault="00F91BE8">
      <w:pPr>
        <w:rPr>
          <w:b/>
        </w:rPr>
      </w:pPr>
      <w:r>
        <w:rPr>
          <w:b/>
        </w:rPr>
        <w:t xml:space="preserve">Purpose: </w:t>
      </w:r>
    </w:p>
    <w:p w14:paraId="3F9F000D" w14:textId="6FA4F1C6" w:rsidR="00F91BE8" w:rsidRDefault="00F91BE8">
      <w:r>
        <w:t xml:space="preserve">Weekly Writings are designed for you to practice </w:t>
      </w:r>
      <w:r w:rsidR="00A53719">
        <w:t xml:space="preserve">the </w:t>
      </w:r>
      <w:r>
        <w:t>writing process, specific writing skills, conventions, and thinking skills.  These writings provide an opportunity for you to expand your abilities to effectively communicate ideas to an audience.</w:t>
      </w:r>
    </w:p>
    <w:p w14:paraId="51D1BD33" w14:textId="21720946" w:rsidR="00F91BE8" w:rsidRDefault="00F91BE8"/>
    <w:p w14:paraId="13828802" w14:textId="77777777" w:rsidR="005020CE" w:rsidRDefault="00F91BE8" w:rsidP="005020CE">
      <w:pPr>
        <w:rPr>
          <w:b/>
        </w:rPr>
      </w:pPr>
      <w:r>
        <w:rPr>
          <w:b/>
        </w:rPr>
        <w:t xml:space="preserve">Instructions: </w:t>
      </w:r>
    </w:p>
    <w:p w14:paraId="6C16A527" w14:textId="4B4CD636" w:rsidR="005020CE" w:rsidRPr="005020CE" w:rsidRDefault="005020CE" w:rsidP="005020CE">
      <w:pPr>
        <w:pStyle w:val="ListParagraph"/>
        <w:numPr>
          <w:ilvl w:val="0"/>
          <w:numId w:val="4"/>
        </w:numPr>
        <w:rPr>
          <w:b/>
        </w:rPr>
      </w:pPr>
      <w:r>
        <w:t>This week, write one paragraph</w:t>
      </w:r>
      <w:r w:rsidR="00F91BE8">
        <w:t xml:space="preserve"> </w:t>
      </w:r>
      <w:r>
        <w:t xml:space="preserve">that fully "shows -- not tells." </w:t>
      </w:r>
    </w:p>
    <w:p w14:paraId="513C5016" w14:textId="77777777" w:rsidR="005020CE" w:rsidRDefault="005020CE" w:rsidP="005020CE">
      <w:pPr>
        <w:ind w:left="360"/>
      </w:pPr>
    </w:p>
    <w:p w14:paraId="440417ED" w14:textId="64BABCDD" w:rsidR="005020CE" w:rsidRDefault="005020CE" w:rsidP="00F91BE8">
      <w:pPr>
        <w:pStyle w:val="ListParagraph"/>
        <w:numPr>
          <w:ilvl w:val="0"/>
          <w:numId w:val="1"/>
        </w:numPr>
      </w:pPr>
      <w:r>
        <w:t>Use descriptive adjectives and adverbs. Include sensory details (sight, sound,  smell, taste.</w:t>
      </w:r>
    </w:p>
    <w:p w14:paraId="3C3706D9" w14:textId="646D588E" w:rsidR="005020CE" w:rsidRDefault="005020CE" w:rsidP="005020CE">
      <w:pPr>
        <w:ind w:left="360"/>
      </w:pPr>
      <w:r>
        <w:t xml:space="preserve">       or touch).</w:t>
      </w:r>
    </w:p>
    <w:p w14:paraId="19944298" w14:textId="77777777" w:rsidR="00FE69E1" w:rsidRDefault="00FE69E1" w:rsidP="00FE69E1">
      <w:pPr>
        <w:pStyle w:val="ListParagraph"/>
      </w:pPr>
    </w:p>
    <w:p w14:paraId="0DAA80D9" w14:textId="7618F375" w:rsidR="00F91BE8" w:rsidRDefault="007E3C20" w:rsidP="00F91BE8">
      <w:pPr>
        <w:pStyle w:val="ListParagraph"/>
        <w:numPr>
          <w:ilvl w:val="0"/>
          <w:numId w:val="1"/>
        </w:numPr>
      </w:pPr>
      <w:r w:rsidRPr="007E3C20">
        <w:rPr>
          <w:u w:val="single"/>
        </w:rPr>
        <w:t>Complete</w:t>
      </w:r>
      <w:r w:rsidR="00F91BE8" w:rsidRPr="007E3C20">
        <w:rPr>
          <w:u w:val="single"/>
        </w:rPr>
        <w:t xml:space="preserve"> all steps of the writing process.</w:t>
      </w:r>
      <w:r w:rsidR="00F91BE8">
        <w:t xml:space="preserve">  I want to see copies of all the steps in th</w:t>
      </w:r>
      <w:r>
        <w:t>e writing process you take to complete</w:t>
      </w:r>
      <w:r w:rsidR="00F91BE8">
        <w:t xml:space="preserve"> the weekly writing.  </w:t>
      </w:r>
      <w:r w:rsidR="00F91BE8" w:rsidRPr="00A53719">
        <w:rPr>
          <w:b/>
        </w:rPr>
        <w:t>You are required to staple together all the steps.</w:t>
      </w:r>
      <w:r w:rsidR="00F91BE8">
        <w:t xml:space="preserve">  For example, your handwritten brainstorm, your first draft, your revised draft with comments from family and friends, your edited draft with pen markings of spelling and grammar changes, and your word process</w:t>
      </w:r>
      <w:r>
        <w:t>ed or nice handwritten final</w:t>
      </w:r>
      <w:r w:rsidR="00F91BE8">
        <w:t xml:space="preserve"> version.</w:t>
      </w:r>
    </w:p>
    <w:p w14:paraId="611DC99D" w14:textId="77777777" w:rsidR="00F91BE8" w:rsidRDefault="00F91BE8" w:rsidP="00F91BE8"/>
    <w:p w14:paraId="0AB8EBFC" w14:textId="77777777" w:rsidR="00F91BE8" w:rsidRDefault="00F91BE8" w:rsidP="00F91BE8">
      <w:pPr>
        <w:rPr>
          <w:b/>
        </w:rPr>
      </w:pPr>
    </w:p>
    <w:p w14:paraId="06AC54A3" w14:textId="12787A2B" w:rsidR="007E3C20" w:rsidRPr="005020CE" w:rsidRDefault="00F91BE8" w:rsidP="00F91BE8">
      <w:r>
        <w:rPr>
          <w:b/>
        </w:rPr>
        <w:t>Topic for the Week:</w:t>
      </w:r>
      <w:r w:rsidR="007E3C20">
        <w:rPr>
          <w:b/>
        </w:rPr>
        <w:t xml:space="preserve">   </w:t>
      </w:r>
      <w:r w:rsidR="005020CE">
        <w:t>"Showing -- Not Telling"</w:t>
      </w:r>
    </w:p>
    <w:p w14:paraId="1C8DD94C" w14:textId="77777777" w:rsidR="007E3C20" w:rsidRDefault="007E3C20" w:rsidP="00F91BE8">
      <w:pPr>
        <w:rPr>
          <w:u w:val="single"/>
        </w:rPr>
      </w:pPr>
    </w:p>
    <w:p w14:paraId="4231F988" w14:textId="6AEC56EE" w:rsidR="00F91BE8" w:rsidRDefault="005020CE" w:rsidP="00F91BE8">
      <w:pPr>
        <w:rPr>
          <w:b/>
        </w:rPr>
      </w:pPr>
      <w:r>
        <w:t xml:space="preserve">Good writers create a vivid experience for the reader. We can actually "picture" or "hear" or even imagine the taste, smell, or touch of a scene or object. In this exercise you will try to fully develop ONE of the three exercises we do in class. </w:t>
      </w:r>
      <w:r w:rsidRPr="005020CE">
        <w:rPr>
          <w:b/>
          <w:u w:val="single"/>
        </w:rPr>
        <w:t>Remember to include ALL earlier drafts with your revised and final draft.</w:t>
      </w:r>
    </w:p>
    <w:p w14:paraId="1624FE96" w14:textId="77777777" w:rsidR="00827E06" w:rsidRDefault="00827E06" w:rsidP="00F91BE8">
      <w:pPr>
        <w:rPr>
          <w:b/>
        </w:rPr>
      </w:pPr>
    </w:p>
    <w:p w14:paraId="67B6BA8B" w14:textId="77777777" w:rsidR="00827E06" w:rsidRDefault="00827E06" w:rsidP="00827E06">
      <w:pPr>
        <w:rPr>
          <w:b/>
        </w:rPr>
      </w:pPr>
      <w:r>
        <w:rPr>
          <w:b/>
        </w:rPr>
        <w:t>Grading:</w:t>
      </w:r>
    </w:p>
    <w:p w14:paraId="24478B46" w14:textId="424F1EB1" w:rsidR="00827E06" w:rsidRPr="00827E06" w:rsidRDefault="00827E06" w:rsidP="00F91BE8">
      <w:r>
        <w:t>W</w:t>
      </w:r>
      <w:r w:rsidR="005020CE">
        <w:t>eekly writings are part of the 3</w:t>
      </w:r>
      <w:r>
        <w:t xml:space="preserve">5% Writing component of your overall trimester grade.   </w:t>
      </w:r>
      <w:r w:rsidR="005B2156">
        <w:t>The r</w:t>
      </w:r>
      <w:r>
        <w:t>ubric is found on the back of this paper.  This is your first exposure to the Written Expression Rubric and I want to see where your baseline is at for process writing.</w:t>
      </w:r>
    </w:p>
    <w:p w14:paraId="123E9BB8" w14:textId="77777777" w:rsidR="00F91BE8" w:rsidRDefault="00F91BE8" w:rsidP="00F91BE8">
      <w:pPr>
        <w:rPr>
          <w:b/>
        </w:rPr>
      </w:pPr>
    </w:p>
    <w:p w14:paraId="06E895FF" w14:textId="77777777" w:rsidR="00F91BE8" w:rsidRPr="00F91BE8" w:rsidRDefault="00F91BE8" w:rsidP="00F91BE8">
      <w:pPr>
        <w:rPr>
          <w:b/>
        </w:rPr>
      </w:pPr>
    </w:p>
    <w:p w14:paraId="23CF1B4D" w14:textId="77777777" w:rsidR="00F91BE8" w:rsidRDefault="00F91BE8" w:rsidP="00F91BE8"/>
    <w:p w14:paraId="5B570D45" w14:textId="77777777" w:rsidR="00F91BE8" w:rsidRPr="00F91BE8" w:rsidRDefault="00F91BE8" w:rsidP="00F91BE8"/>
    <w:sectPr w:rsidR="00F91BE8" w:rsidRPr="00F91BE8" w:rsidSect="005B2156">
      <w:pgSz w:w="12240" w:h="15840"/>
      <w:pgMar w:top="990" w:right="45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F1E"/>
    <w:multiLevelType w:val="hybridMultilevel"/>
    <w:tmpl w:val="DC9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5582"/>
    <w:multiLevelType w:val="hybridMultilevel"/>
    <w:tmpl w:val="2592C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C02068"/>
    <w:multiLevelType w:val="hybridMultilevel"/>
    <w:tmpl w:val="E3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03DC7"/>
    <w:multiLevelType w:val="hybridMultilevel"/>
    <w:tmpl w:val="54720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8"/>
    <w:rsid w:val="000A7C9A"/>
    <w:rsid w:val="001E58D0"/>
    <w:rsid w:val="003B38DA"/>
    <w:rsid w:val="005020CE"/>
    <w:rsid w:val="005B2156"/>
    <w:rsid w:val="007041B1"/>
    <w:rsid w:val="007E3C20"/>
    <w:rsid w:val="007E7259"/>
    <w:rsid w:val="00827E06"/>
    <w:rsid w:val="008447AE"/>
    <w:rsid w:val="009A30B8"/>
    <w:rsid w:val="00A53719"/>
    <w:rsid w:val="00C058CF"/>
    <w:rsid w:val="00D03ECA"/>
    <w:rsid w:val="00D45708"/>
    <w:rsid w:val="00E73479"/>
    <w:rsid w:val="00F91BE8"/>
    <w:rsid w:val="00FE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1C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6948-C355-5049-AEE9-81CC2B7D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248</Words>
  <Characters>1419</Characters>
  <Application>Microsoft Macintosh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Childress</dc:creator>
  <cp:keywords/>
  <dc:description/>
  <cp:lastModifiedBy>Reed Union School District</cp:lastModifiedBy>
  <cp:revision>4</cp:revision>
  <cp:lastPrinted>2012-08-28T04:58:00Z</cp:lastPrinted>
  <dcterms:created xsi:type="dcterms:W3CDTF">2012-09-09T19:38:00Z</dcterms:created>
  <dcterms:modified xsi:type="dcterms:W3CDTF">2012-09-09T20:41:00Z</dcterms:modified>
</cp:coreProperties>
</file>